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DB7F8" w14:textId="171A1C4F" w:rsidR="00F60859" w:rsidRPr="009D63BC" w:rsidRDefault="00817D69" w:rsidP="004C2729">
      <w:pPr>
        <w:spacing w:after="0" w:line="240" w:lineRule="auto"/>
        <w:jc w:val="center"/>
        <w:rPr>
          <w:rFonts w:ascii="Times New Roman" w:hAnsi="Times New Roman" w:cs="Times New Roman"/>
          <w:sz w:val="28"/>
          <w:szCs w:val="28"/>
        </w:rPr>
      </w:pPr>
      <w:r w:rsidRPr="009D63BC">
        <w:rPr>
          <w:rFonts w:ascii="Times New Roman" w:hAnsi="Times New Roman" w:cs="Times New Roman"/>
          <w:sz w:val="28"/>
          <w:szCs w:val="28"/>
        </w:rPr>
        <w:t xml:space="preserve">United Way of MPM to Invest </w:t>
      </w:r>
      <w:r w:rsidR="00545952">
        <w:rPr>
          <w:rFonts w:ascii="Times New Roman" w:hAnsi="Times New Roman" w:cs="Times New Roman"/>
          <w:sz w:val="28"/>
          <w:szCs w:val="28"/>
        </w:rPr>
        <w:t xml:space="preserve">$500,000 </w:t>
      </w:r>
      <w:r w:rsidRPr="009D63BC">
        <w:rPr>
          <w:rFonts w:ascii="Times New Roman" w:hAnsi="Times New Roman" w:cs="Times New Roman"/>
          <w:sz w:val="28"/>
          <w:szCs w:val="28"/>
        </w:rPr>
        <w:t>in Community</w:t>
      </w:r>
      <w:r w:rsidR="00545952">
        <w:rPr>
          <w:rFonts w:ascii="Times New Roman" w:hAnsi="Times New Roman" w:cs="Times New Roman"/>
          <w:sz w:val="28"/>
          <w:szCs w:val="28"/>
        </w:rPr>
        <w:t xml:space="preserve"> Programs</w:t>
      </w:r>
    </w:p>
    <w:p w14:paraId="1EB7EBFD" w14:textId="0F9D02E3" w:rsidR="004C2729" w:rsidRPr="00752FEE" w:rsidRDefault="00496B73" w:rsidP="00752FEE">
      <w:pPr>
        <w:spacing w:after="0" w:line="240" w:lineRule="auto"/>
        <w:jc w:val="center"/>
        <w:rPr>
          <w:rFonts w:ascii="Times New Roman" w:hAnsi="Times New Roman" w:cs="Times New Roman"/>
        </w:rPr>
      </w:pPr>
      <w:r w:rsidRPr="009F2DF1">
        <w:rPr>
          <w:rFonts w:ascii="Times New Roman" w:hAnsi="Times New Roman" w:cs="Times New Roman"/>
        </w:rPr>
        <w:t xml:space="preserve"> </w:t>
      </w:r>
    </w:p>
    <w:p w14:paraId="7293837F" w14:textId="41D61094" w:rsidR="00D47B09" w:rsidRDefault="007155C7" w:rsidP="00995481">
      <w:pPr>
        <w:rPr>
          <w:rFonts w:ascii="Times New Roman" w:hAnsi="Times New Roman" w:cs="Times New Roman"/>
          <w:sz w:val="24"/>
          <w:szCs w:val="24"/>
        </w:rPr>
      </w:pPr>
      <w:r w:rsidRPr="004C2729">
        <w:rPr>
          <w:rFonts w:ascii="Times New Roman" w:hAnsi="Times New Roman" w:cs="Times New Roman"/>
          <w:sz w:val="24"/>
          <w:szCs w:val="24"/>
        </w:rPr>
        <w:t xml:space="preserve">Zanesville, </w:t>
      </w:r>
      <w:r w:rsidRPr="00605E5F">
        <w:rPr>
          <w:rFonts w:ascii="Times New Roman" w:hAnsi="Times New Roman" w:cs="Times New Roman"/>
          <w:sz w:val="24"/>
          <w:szCs w:val="24"/>
        </w:rPr>
        <w:t>Ohio</w:t>
      </w:r>
      <w:r w:rsidR="00AD0B57">
        <w:rPr>
          <w:rFonts w:ascii="Times New Roman" w:hAnsi="Times New Roman" w:cs="Times New Roman"/>
          <w:sz w:val="24"/>
          <w:szCs w:val="24"/>
        </w:rPr>
        <w:t>,</w:t>
      </w:r>
      <w:r w:rsidRPr="00605E5F">
        <w:rPr>
          <w:rFonts w:ascii="Times New Roman" w:hAnsi="Times New Roman" w:cs="Times New Roman"/>
          <w:sz w:val="24"/>
          <w:szCs w:val="24"/>
        </w:rPr>
        <w:t xml:space="preserve"> </w:t>
      </w:r>
      <w:r w:rsidR="00B4139A" w:rsidRPr="00605E5F">
        <w:rPr>
          <w:rFonts w:ascii="Times New Roman" w:hAnsi="Times New Roman" w:cs="Times New Roman"/>
          <w:sz w:val="24"/>
          <w:szCs w:val="24"/>
        </w:rPr>
        <w:t xml:space="preserve">June </w:t>
      </w:r>
      <w:r w:rsidR="00B76B92">
        <w:rPr>
          <w:rFonts w:ascii="Times New Roman" w:hAnsi="Times New Roman" w:cs="Times New Roman"/>
          <w:sz w:val="24"/>
          <w:szCs w:val="24"/>
        </w:rPr>
        <w:t>9</w:t>
      </w:r>
      <w:r w:rsidR="00A52F57" w:rsidRPr="00605E5F">
        <w:rPr>
          <w:rFonts w:ascii="Times New Roman" w:hAnsi="Times New Roman" w:cs="Times New Roman"/>
          <w:sz w:val="24"/>
          <w:szCs w:val="24"/>
        </w:rPr>
        <w:t>, 2022</w:t>
      </w:r>
      <w:r w:rsidRPr="00605E5F">
        <w:rPr>
          <w:rFonts w:ascii="Times New Roman" w:hAnsi="Times New Roman" w:cs="Times New Roman"/>
          <w:sz w:val="24"/>
          <w:szCs w:val="24"/>
        </w:rPr>
        <w:t xml:space="preserve"> – United Way of Muskingum, Perry, and Morgan Counties (MPM) </w:t>
      </w:r>
      <w:r w:rsidR="00890C54" w:rsidRPr="00605E5F">
        <w:rPr>
          <w:rFonts w:ascii="Times New Roman" w:hAnsi="Times New Roman" w:cs="Times New Roman"/>
          <w:sz w:val="24"/>
          <w:szCs w:val="24"/>
        </w:rPr>
        <w:t xml:space="preserve">will be investing </w:t>
      </w:r>
      <w:r w:rsidR="000F3A1E">
        <w:rPr>
          <w:rFonts w:ascii="Times New Roman" w:hAnsi="Times New Roman" w:cs="Times New Roman"/>
          <w:sz w:val="24"/>
          <w:szCs w:val="24"/>
        </w:rPr>
        <w:t xml:space="preserve">$500,000 in 2022 through </w:t>
      </w:r>
      <w:r w:rsidR="00DD300F">
        <w:rPr>
          <w:rFonts w:ascii="Times New Roman" w:hAnsi="Times New Roman" w:cs="Times New Roman"/>
          <w:sz w:val="24"/>
          <w:szCs w:val="24"/>
        </w:rPr>
        <w:t xml:space="preserve">three different funding cycles. </w:t>
      </w:r>
      <w:r w:rsidR="000F7013" w:rsidRPr="00605E5F">
        <w:rPr>
          <w:rFonts w:ascii="Times New Roman" w:hAnsi="Times New Roman" w:cs="Times New Roman"/>
          <w:sz w:val="24"/>
          <w:szCs w:val="24"/>
        </w:rPr>
        <w:t>In Phase One</w:t>
      </w:r>
      <w:r w:rsidR="00DD300F">
        <w:rPr>
          <w:rFonts w:ascii="Times New Roman" w:hAnsi="Times New Roman" w:cs="Times New Roman"/>
          <w:sz w:val="24"/>
          <w:szCs w:val="24"/>
        </w:rPr>
        <w:t>,</w:t>
      </w:r>
      <w:r w:rsidR="000F7013" w:rsidRPr="00605E5F">
        <w:rPr>
          <w:rFonts w:ascii="Times New Roman" w:hAnsi="Times New Roman" w:cs="Times New Roman"/>
          <w:sz w:val="24"/>
          <w:szCs w:val="24"/>
        </w:rPr>
        <w:t xml:space="preserve"> United Way of MPM </w:t>
      </w:r>
      <w:r w:rsidR="00AD0B57">
        <w:rPr>
          <w:rFonts w:ascii="Times New Roman" w:hAnsi="Times New Roman" w:cs="Times New Roman"/>
          <w:sz w:val="24"/>
          <w:szCs w:val="24"/>
        </w:rPr>
        <w:t xml:space="preserve">will </w:t>
      </w:r>
      <w:r w:rsidR="00FA7775">
        <w:rPr>
          <w:rFonts w:ascii="Times New Roman" w:hAnsi="Times New Roman" w:cs="Times New Roman"/>
          <w:sz w:val="24"/>
          <w:szCs w:val="24"/>
        </w:rPr>
        <w:t>spend $250,000 and</w:t>
      </w:r>
      <w:r w:rsidR="00DD300F">
        <w:rPr>
          <w:rFonts w:ascii="Times New Roman" w:hAnsi="Times New Roman" w:cs="Times New Roman"/>
          <w:sz w:val="24"/>
          <w:szCs w:val="24"/>
        </w:rPr>
        <w:t xml:space="preserve"> focus</w:t>
      </w:r>
      <w:r w:rsidR="000F7013" w:rsidRPr="00605E5F">
        <w:rPr>
          <w:rFonts w:ascii="Times New Roman" w:hAnsi="Times New Roman" w:cs="Times New Roman"/>
          <w:sz w:val="24"/>
          <w:szCs w:val="24"/>
        </w:rPr>
        <w:t xml:space="preserve"> on</w:t>
      </w:r>
      <w:r w:rsidR="00FA7775">
        <w:rPr>
          <w:rFonts w:ascii="Times New Roman" w:hAnsi="Times New Roman" w:cs="Times New Roman"/>
          <w:sz w:val="24"/>
          <w:szCs w:val="24"/>
        </w:rPr>
        <w:t xml:space="preserve"> 1</w:t>
      </w:r>
      <w:r w:rsidR="00130A31">
        <w:rPr>
          <w:rFonts w:ascii="Times New Roman" w:hAnsi="Times New Roman" w:cs="Times New Roman"/>
          <w:sz w:val="24"/>
          <w:szCs w:val="24"/>
        </w:rPr>
        <w:t>5</w:t>
      </w:r>
      <w:r w:rsidR="000F7013" w:rsidRPr="00605E5F">
        <w:rPr>
          <w:rFonts w:ascii="Times New Roman" w:hAnsi="Times New Roman" w:cs="Times New Roman"/>
          <w:sz w:val="24"/>
          <w:szCs w:val="24"/>
        </w:rPr>
        <w:t xml:space="preserve"> initiatives </w:t>
      </w:r>
      <w:r w:rsidR="00F96613" w:rsidRPr="00605E5F">
        <w:rPr>
          <w:rFonts w:ascii="Times New Roman" w:hAnsi="Times New Roman" w:cs="Times New Roman"/>
          <w:sz w:val="24"/>
          <w:szCs w:val="24"/>
        </w:rPr>
        <w:t>that</w:t>
      </w:r>
      <w:r w:rsidR="003F463A">
        <w:rPr>
          <w:rFonts w:ascii="Times New Roman" w:hAnsi="Times New Roman" w:cs="Times New Roman"/>
          <w:sz w:val="24"/>
          <w:szCs w:val="24"/>
        </w:rPr>
        <w:t xml:space="preserve"> achieve goals in</w:t>
      </w:r>
      <w:r w:rsidR="00F96613" w:rsidRPr="00605E5F">
        <w:rPr>
          <w:rFonts w:ascii="Times New Roman" w:hAnsi="Times New Roman" w:cs="Times New Roman"/>
          <w:sz w:val="24"/>
          <w:szCs w:val="24"/>
        </w:rPr>
        <w:t xml:space="preserve"> </w:t>
      </w:r>
      <w:r w:rsidR="003F463A">
        <w:rPr>
          <w:rFonts w:ascii="Times New Roman" w:hAnsi="Times New Roman" w:cs="Times New Roman"/>
          <w:sz w:val="24"/>
          <w:szCs w:val="24"/>
        </w:rPr>
        <w:t xml:space="preserve">financial stability </w:t>
      </w:r>
      <w:r w:rsidR="00B222E6">
        <w:rPr>
          <w:rFonts w:ascii="Times New Roman" w:hAnsi="Times New Roman" w:cs="Times New Roman"/>
          <w:sz w:val="24"/>
          <w:szCs w:val="24"/>
        </w:rPr>
        <w:t>and education.</w:t>
      </w:r>
    </w:p>
    <w:p w14:paraId="35AB32E9" w14:textId="77777777" w:rsidR="0006101E" w:rsidRDefault="00F96613" w:rsidP="00995481">
      <w:pPr>
        <w:rPr>
          <w:rFonts w:ascii="Times New Roman" w:hAnsi="Times New Roman" w:cs="Times New Roman"/>
          <w:sz w:val="24"/>
          <w:szCs w:val="24"/>
        </w:rPr>
      </w:pPr>
      <w:r w:rsidRPr="00605E5F">
        <w:rPr>
          <w:rFonts w:ascii="Times New Roman" w:hAnsi="Times New Roman" w:cs="Times New Roman"/>
          <w:sz w:val="24"/>
          <w:szCs w:val="24"/>
        </w:rPr>
        <w:t>During Phase Two</w:t>
      </w:r>
      <w:r w:rsidR="00BD6FA3">
        <w:rPr>
          <w:rFonts w:ascii="Times New Roman" w:hAnsi="Times New Roman" w:cs="Times New Roman"/>
          <w:sz w:val="24"/>
          <w:szCs w:val="24"/>
        </w:rPr>
        <w:t>,</w:t>
      </w:r>
      <w:r w:rsidRPr="00605E5F">
        <w:rPr>
          <w:rFonts w:ascii="Times New Roman" w:hAnsi="Times New Roman" w:cs="Times New Roman"/>
          <w:sz w:val="24"/>
          <w:szCs w:val="24"/>
        </w:rPr>
        <w:t xml:space="preserve"> United Way of MPM </w:t>
      </w:r>
      <w:r w:rsidR="008F0AF1" w:rsidRPr="00605E5F">
        <w:rPr>
          <w:rFonts w:ascii="Times New Roman" w:hAnsi="Times New Roman" w:cs="Times New Roman"/>
          <w:sz w:val="24"/>
          <w:szCs w:val="24"/>
        </w:rPr>
        <w:t xml:space="preserve">is focusing on </w:t>
      </w:r>
      <w:r w:rsidR="00964FB7">
        <w:rPr>
          <w:rFonts w:ascii="Times New Roman" w:hAnsi="Times New Roman" w:cs="Times New Roman"/>
          <w:sz w:val="24"/>
          <w:szCs w:val="24"/>
        </w:rPr>
        <w:t xml:space="preserve">improving community </w:t>
      </w:r>
      <w:r w:rsidR="009A19B0">
        <w:rPr>
          <w:rFonts w:ascii="Times New Roman" w:hAnsi="Times New Roman" w:cs="Times New Roman"/>
          <w:sz w:val="24"/>
          <w:szCs w:val="24"/>
        </w:rPr>
        <w:t>h</w:t>
      </w:r>
      <w:r w:rsidR="008F0AF1" w:rsidRPr="00605E5F">
        <w:rPr>
          <w:rFonts w:ascii="Times New Roman" w:hAnsi="Times New Roman" w:cs="Times New Roman"/>
          <w:sz w:val="24"/>
          <w:szCs w:val="24"/>
        </w:rPr>
        <w:t xml:space="preserve">ealth </w:t>
      </w:r>
      <w:r w:rsidR="00964FB7">
        <w:rPr>
          <w:rFonts w:ascii="Times New Roman" w:hAnsi="Times New Roman" w:cs="Times New Roman"/>
          <w:sz w:val="24"/>
          <w:szCs w:val="24"/>
        </w:rPr>
        <w:t xml:space="preserve">by investing approximately $200,000 </w:t>
      </w:r>
      <w:r w:rsidR="0006101E">
        <w:rPr>
          <w:rFonts w:ascii="Times New Roman" w:hAnsi="Times New Roman" w:cs="Times New Roman"/>
          <w:sz w:val="24"/>
          <w:szCs w:val="24"/>
        </w:rPr>
        <w:t>in</w:t>
      </w:r>
      <w:r w:rsidR="00964FB7">
        <w:rPr>
          <w:rFonts w:ascii="Times New Roman" w:hAnsi="Times New Roman" w:cs="Times New Roman"/>
          <w:sz w:val="24"/>
          <w:szCs w:val="24"/>
        </w:rPr>
        <w:t xml:space="preserve"> </w:t>
      </w:r>
      <w:r w:rsidR="008F0AF1" w:rsidRPr="00605E5F">
        <w:rPr>
          <w:rFonts w:ascii="Times New Roman" w:hAnsi="Times New Roman" w:cs="Times New Roman"/>
          <w:sz w:val="24"/>
          <w:szCs w:val="24"/>
        </w:rPr>
        <w:t>collaborat</w:t>
      </w:r>
      <w:r w:rsidR="009061B4">
        <w:rPr>
          <w:rFonts w:ascii="Times New Roman" w:hAnsi="Times New Roman" w:cs="Times New Roman"/>
          <w:sz w:val="24"/>
          <w:szCs w:val="24"/>
        </w:rPr>
        <w:t>ions</w:t>
      </w:r>
      <w:r w:rsidR="008F0AF1" w:rsidRPr="00605E5F">
        <w:rPr>
          <w:rFonts w:ascii="Times New Roman" w:hAnsi="Times New Roman" w:cs="Times New Roman"/>
          <w:sz w:val="24"/>
          <w:szCs w:val="24"/>
        </w:rPr>
        <w:t xml:space="preserve"> with local health providers and assessments to advance health improvement programs</w:t>
      </w:r>
      <w:r w:rsidR="00964FB7">
        <w:rPr>
          <w:rFonts w:ascii="Times New Roman" w:hAnsi="Times New Roman" w:cs="Times New Roman"/>
          <w:sz w:val="24"/>
          <w:szCs w:val="24"/>
        </w:rPr>
        <w:t xml:space="preserve">. </w:t>
      </w:r>
    </w:p>
    <w:p w14:paraId="56EF8992" w14:textId="5D558A65" w:rsidR="009A19B0" w:rsidRDefault="009A19B0" w:rsidP="0099548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Finally, the organization </w:t>
      </w:r>
      <w:r w:rsidR="00F52423">
        <w:rPr>
          <w:rFonts w:ascii="Times New Roman" w:eastAsia="Times New Roman" w:hAnsi="Times New Roman" w:cs="Times New Roman"/>
          <w:sz w:val="24"/>
          <w:szCs w:val="24"/>
        </w:rPr>
        <w:t xml:space="preserve">has </w:t>
      </w:r>
      <w:r w:rsidR="00446E50">
        <w:rPr>
          <w:rFonts w:ascii="Times New Roman" w:eastAsia="Times New Roman" w:hAnsi="Times New Roman" w:cs="Times New Roman"/>
          <w:sz w:val="24"/>
          <w:szCs w:val="24"/>
        </w:rPr>
        <w:t xml:space="preserve">directed $50,000 to </w:t>
      </w:r>
      <w:r w:rsidR="001D6E38">
        <w:rPr>
          <w:rFonts w:ascii="Times New Roman" w:eastAsia="Times New Roman" w:hAnsi="Times New Roman" w:cs="Times New Roman"/>
          <w:sz w:val="24"/>
          <w:szCs w:val="24"/>
        </w:rPr>
        <w:t>Community Impact fu</w:t>
      </w:r>
      <w:r w:rsidR="00D47B09">
        <w:rPr>
          <w:rFonts w:ascii="Times New Roman" w:eastAsia="Times New Roman" w:hAnsi="Times New Roman" w:cs="Times New Roman"/>
          <w:sz w:val="24"/>
          <w:szCs w:val="24"/>
        </w:rPr>
        <w:t>nding</w:t>
      </w:r>
      <w:r w:rsidR="002B7EB5">
        <w:rPr>
          <w:rFonts w:ascii="Times New Roman" w:eastAsia="Times New Roman" w:hAnsi="Times New Roman" w:cs="Times New Roman"/>
          <w:sz w:val="24"/>
          <w:szCs w:val="24"/>
        </w:rPr>
        <w:t xml:space="preserve">, making smaller grants for </w:t>
      </w:r>
      <w:r w:rsidR="006E1A66">
        <w:rPr>
          <w:rFonts w:ascii="Times New Roman" w:eastAsia="Times New Roman" w:hAnsi="Times New Roman" w:cs="Times New Roman"/>
          <w:sz w:val="24"/>
          <w:szCs w:val="24"/>
        </w:rPr>
        <w:t>emerging needs</w:t>
      </w:r>
      <w:r w:rsidR="00446E50">
        <w:rPr>
          <w:rFonts w:ascii="Times New Roman" w:eastAsia="Times New Roman" w:hAnsi="Times New Roman" w:cs="Times New Roman"/>
          <w:sz w:val="24"/>
          <w:szCs w:val="24"/>
        </w:rPr>
        <w:t xml:space="preserve"> throughout the year. </w:t>
      </w:r>
    </w:p>
    <w:p w14:paraId="2C75EA6B" w14:textId="15F6840C" w:rsidR="00C44C91" w:rsidRDefault="009208CE" w:rsidP="00995481">
      <w:pPr>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Additionally</w:t>
      </w:r>
      <w:r w:rsidR="00D45250">
        <w:rPr>
          <w:rFonts w:ascii="Times New Roman" w:eastAsia="Times New Roman" w:hAnsi="Times New Roman" w:cs="Times New Roman"/>
          <w:sz w:val="24"/>
          <w:szCs w:val="24"/>
        </w:rPr>
        <w:t xml:space="preserve">, United Way of MPM has </w:t>
      </w:r>
      <w:r w:rsidR="00F31DAF">
        <w:rPr>
          <w:rFonts w:ascii="Times New Roman" w:eastAsia="Times New Roman" w:hAnsi="Times New Roman" w:cs="Times New Roman"/>
          <w:sz w:val="24"/>
          <w:szCs w:val="24"/>
        </w:rPr>
        <w:t xml:space="preserve">distributed $7,322 in designations. </w:t>
      </w:r>
    </w:p>
    <w:p w14:paraId="2D347ACE" w14:textId="5482BEF0" w:rsidR="006E1A66" w:rsidRDefault="00F52423" w:rsidP="00995481">
      <w:pPr>
        <w:rPr>
          <w:rFonts w:ascii="Times New Roman" w:eastAsia="Times New Roman" w:hAnsi="Times New Roman" w:cs="Times New Roman"/>
          <w:sz w:val="24"/>
          <w:szCs w:val="24"/>
        </w:rPr>
      </w:pPr>
      <w:r>
        <w:rPr>
          <w:rFonts w:ascii="Times New Roman" w:eastAsia="Times New Roman" w:hAnsi="Times New Roman" w:cs="Times New Roman"/>
          <w:sz w:val="24"/>
          <w:szCs w:val="24"/>
        </w:rPr>
        <w:t>Total investment will exceed $500,000.</w:t>
      </w:r>
    </w:p>
    <w:p w14:paraId="1380DBBF" w14:textId="2AAD95FA" w:rsidR="00605E5F" w:rsidRPr="009174EF" w:rsidRDefault="004759D7" w:rsidP="00995481">
      <w:pPr>
        <w:rPr>
          <w:rFonts w:ascii="Times New Roman" w:eastAsia="Times New Roman" w:hAnsi="Times New Roman" w:cs="Times New Roman"/>
          <w:sz w:val="24"/>
          <w:szCs w:val="24"/>
        </w:rPr>
      </w:pPr>
      <w:r w:rsidRPr="00605E5F">
        <w:rPr>
          <w:rFonts w:ascii="Times New Roman" w:eastAsia="Times New Roman" w:hAnsi="Times New Roman" w:cs="Times New Roman"/>
          <w:sz w:val="24"/>
          <w:szCs w:val="24"/>
        </w:rPr>
        <w:t xml:space="preserve">Meg Deedrick, </w:t>
      </w:r>
      <w:r w:rsidR="00715C71">
        <w:rPr>
          <w:rFonts w:ascii="Times New Roman" w:eastAsia="Times New Roman" w:hAnsi="Times New Roman" w:cs="Times New Roman"/>
          <w:sz w:val="24"/>
          <w:szCs w:val="24"/>
        </w:rPr>
        <w:t xml:space="preserve">United Way of MPM </w:t>
      </w:r>
      <w:r w:rsidRPr="00605E5F">
        <w:rPr>
          <w:rFonts w:ascii="Times New Roman" w:eastAsia="Times New Roman" w:hAnsi="Times New Roman" w:cs="Times New Roman"/>
          <w:sz w:val="24"/>
          <w:szCs w:val="24"/>
        </w:rPr>
        <w:t>Executive Director, states: “We are acutely aware – both from formal data and anecdotal experience – of the difficulties we are facing in our households as well as our communities. Therefore, the Board of Directors, acting on the recommendations of our community-based Investment Committee, ha</w:t>
      </w:r>
      <w:r w:rsidR="00AD0B57">
        <w:rPr>
          <w:rFonts w:ascii="Times New Roman" w:eastAsia="Times New Roman" w:hAnsi="Times New Roman" w:cs="Times New Roman"/>
          <w:sz w:val="24"/>
          <w:szCs w:val="24"/>
        </w:rPr>
        <w:t>s</w:t>
      </w:r>
      <w:r w:rsidRPr="00605E5F">
        <w:rPr>
          <w:rFonts w:ascii="Times New Roman" w:eastAsia="Times New Roman" w:hAnsi="Times New Roman" w:cs="Times New Roman"/>
          <w:sz w:val="24"/>
          <w:szCs w:val="24"/>
        </w:rPr>
        <w:t xml:space="preserve"> made funding decisions to lessen these burdens and maximize impact.”</w:t>
      </w:r>
      <w:r w:rsidR="00B02D42" w:rsidRPr="00605E5F">
        <w:rPr>
          <w:rFonts w:ascii="Times New Roman" w:hAnsi="Times New Roman" w:cs="Times New Roman"/>
          <w:sz w:val="24"/>
          <w:szCs w:val="24"/>
        </w:rPr>
        <w:t xml:space="preserve"> </w:t>
      </w:r>
      <w:r w:rsidR="004A7B2A" w:rsidRPr="00605E5F">
        <w:rPr>
          <w:rFonts w:ascii="Times New Roman" w:hAnsi="Times New Roman" w:cs="Times New Roman"/>
          <w:sz w:val="24"/>
          <w:szCs w:val="24"/>
        </w:rPr>
        <w:t>She adds, “</w:t>
      </w:r>
      <w:r w:rsidR="00605E5F" w:rsidRPr="00605E5F">
        <w:rPr>
          <w:rFonts w:ascii="Times New Roman" w:eastAsia="Times New Roman" w:hAnsi="Times New Roman" w:cs="Times New Roman"/>
          <w:sz w:val="24"/>
          <w:szCs w:val="24"/>
        </w:rPr>
        <w:t>Every program receiving Phase One funding ensures people have enough food</w:t>
      </w:r>
      <w:r w:rsidR="00306E58">
        <w:rPr>
          <w:rFonts w:ascii="Times New Roman" w:eastAsia="Times New Roman" w:hAnsi="Times New Roman" w:cs="Times New Roman"/>
          <w:sz w:val="24"/>
          <w:szCs w:val="24"/>
        </w:rPr>
        <w:t xml:space="preserve"> to feed their families</w:t>
      </w:r>
      <w:r w:rsidR="00AD0B57">
        <w:rPr>
          <w:rFonts w:ascii="Times New Roman" w:eastAsia="Times New Roman" w:hAnsi="Times New Roman" w:cs="Times New Roman"/>
          <w:sz w:val="24"/>
          <w:szCs w:val="24"/>
        </w:rPr>
        <w:t xml:space="preserve"> and have </w:t>
      </w:r>
      <w:r w:rsidR="00797613">
        <w:rPr>
          <w:rFonts w:ascii="Times New Roman" w:eastAsia="Times New Roman" w:hAnsi="Times New Roman" w:cs="Times New Roman"/>
          <w:sz w:val="24"/>
          <w:szCs w:val="24"/>
        </w:rPr>
        <w:t>increased</w:t>
      </w:r>
      <w:r w:rsidR="0086001F">
        <w:rPr>
          <w:rFonts w:ascii="Times New Roman" w:eastAsia="Times New Roman" w:hAnsi="Times New Roman" w:cs="Times New Roman"/>
          <w:sz w:val="24"/>
          <w:szCs w:val="24"/>
        </w:rPr>
        <w:t xml:space="preserve"> access to </w:t>
      </w:r>
      <w:r w:rsidR="00605E5F" w:rsidRPr="00605E5F">
        <w:rPr>
          <w:rFonts w:ascii="Times New Roman" w:eastAsia="Times New Roman" w:hAnsi="Times New Roman" w:cs="Times New Roman"/>
          <w:sz w:val="24"/>
          <w:szCs w:val="24"/>
        </w:rPr>
        <w:t xml:space="preserve">assistance with housing costs and utilities </w:t>
      </w:r>
      <w:r w:rsidR="00797613">
        <w:rPr>
          <w:rFonts w:ascii="Times New Roman" w:eastAsia="Times New Roman" w:hAnsi="Times New Roman" w:cs="Times New Roman"/>
          <w:sz w:val="24"/>
          <w:szCs w:val="24"/>
        </w:rPr>
        <w:t>or</w:t>
      </w:r>
      <w:r w:rsidR="00605E5F" w:rsidRPr="00605E5F">
        <w:rPr>
          <w:rFonts w:ascii="Times New Roman" w:eastAsia="Times New Roman" w:hAnsi="Times New Roman" w:cs="Times New Roman"/>
          <w:sz w:val="24"/>
          <w:szCs w:val="24"/>
        </w:rPr>
        <w:t xml:space="preserve"> long-term asset building </w:t>
      </w:r>
      <w:r w:rsidR="00605E5F" w:rsidRPr="009174EF">
        <w:rPr>
          <w:rFonts w:ascii="Times New Roman" w:eastAsia="Times New Roman" w:hAnsi="Times New Roman" w:cs="Times New Roman"/>
          <w:sz w:val="24"/>
          <w:szCs w:val="24"/>
        </w:rPr>
        <w:t>opportunities.”</w:t>
      </w:r>
    </w:p>
    <w:p w14:paraId="2664BFC7" w14:textId="0D926C7F" w:rsidR="00995481" w:rsidRPr="009174EF" w:rsidRDefault="0086001F" w:rsidP="00995481">
      <w:pPr>
        <w:rPr>
          <w:rFonts w:ascii="Times New Roman" w:hAnsi="Times New Roman" w:cs="Times New Roman"/>
          <w:sz w:val="24"/>
          <w:szCs w:val="24"/>
        </w:rPr>
      </w:pPr>
      <w:r>
        <w:rPr>
          <w:rFonts w:ascii="Times New Roman" w:hAnsi="Times New Roman" w:cs="Times New Roman"/>
          <w:sz w:val="24"/>
          <w:szCs w:val="24"/>
        </w:rPr>
        <w:t>Habitat for Humanity of Southeast Ohio is o</w:t>
      </w:r>
      <w:r w:rsidR="0002697B">
        <w:rPr>
          <w:rFonts w:ascii="Times New Roman" w:hAnsi="Times New Roman" w:cs="Times New Roman"/>
          <w:sz w:val="24"/>
          <w:szCs w:val="24"/>
        </w:rPr>
        <w:t xml:space="preserve">ne of the programs receiving funding. </w:t>
      </w:r>
      <w:r w:rsidR="00515E49" w:rsidRPr="009174EF">
        <w:rPr>
          <w:rFonts w:ascii="Times New Roman" w:hAnsi="Times New Roman" w:cs="Times New Roman"/>
          <w:sz w:val="24"/>
          <w:szCs w:val="24"/>
        </w:rPr>
        <w:t>Kenneth Oehlers</w:t>
      </w:r>
      <w:r w:rsidR="0002697B">
        <w:rPr>
          <w:rFonts w:ascii="Times New Roman" w:hAnsi="Times New Roman" w:cs="Times New Roman"/>
          <w:sz w:val="24"/>
          <w:szCs w:val="24"/>
        </w:rPr>
        <w:t xml:space="preserve">, </w:t>
      </w:r>
      <w:r w:rsidR="00092FBC" w:rsidRPr="009174EF">
        <w:rPr>
          <w:rFonts w:ascii="Times New Roman" w:hAnsi="Times New Roman" w:cs="Times New Roman"/>
          <w:sz w:val="24"/>
          <w:szCs w:val="24"/>
        </w:rPr>
        <w:t>Executive Director, states</w:t>
      </w:r>
      <w:r w:rsidR="009174EF" w:rsidRPr="009174EF">
        <w:rPr>
          <w:rFonts w:ascii="Times New Roman" w:hAnsi="Times New Roman" w:cs="Times New Roman"/>
          <w:sz w:val="24"/>
          <w:szCs w:val="24"/>
        </w:rPr>
        <w:t xml:space="preserve"> “This investment from United Way is key in our ability to build and repair homes for more families in need.  With rising materials costs, our partnership with United Way has helped us continue to provide permanent housing solutions to residents in Muskingum, Perry</w:t>
      </w:r>
      <w:r w:rsidR="008F47E1">
        <w:rPr>
          <w:rFonts w:ascii="Times New Roman" w:hAnsi="Times New Roman" w:cs="Times New Roman"/>
          <w:sz w:val="24"/>
          <w:szCs w:val="24"/>
        </w:rPr>
        <w:t>,</w:t>
      </w:r>
      <w:r w:rsidR="009174EF" w:rsidRPr="009174EF">
        <w:rPr>
          <w:rFonts w:ascii="Times New Roman" w:hAnsi="Times New Roman" w:cs="Times New Roman"/>
          <w:sz w:val="24"/>
          <w:szCs w:val="24"/>
        </w:rPr>
        <w:t xml:space="preserve"> and Morgan Counties.”</w:t>
      </w:r>
    </w:p>
    <w:p w14:paraId="616B685B" w14:textId="43219277" w:rsidR="00995481" w:rsidRPr="00EB3CAC" w:rsidRDefault="00896841" w:rsidP="00995481">
      <w:pPr>
        <w:rPr>
          <w:rFonts w:ascii="Times New Roman" w:hAnsi="Times New Roman" w:cs="Times New Roman"/>
          <w:b/>
          <w:bCs/>
          <w:sz w:val="24"/>
          <w:szCs w:val="24"/>
        </w:rPr>
      </w:pPr>
      <w:r w:rsidRPr="004C2729">
        <w:rPr>
          <w:rFonts w:ascii="Times New Roman" w:hAnsi="Times New Roman" w:cs="Times New Roman"/>
          <w:sz w:val="24"/>
          <w:szCs w:val="24"/>
        </w:rPr>
        <w:t>United Way of MPM has the capacity to fund these programs and initiatives through the combined contributions of individuals and businesses to its annual campaign. In 202</w:t>
      </w:r>
      <w:r w:rsidR="00566787">
        <w:rPr>
          <w:rFonts w:ascii="Times New Roman" w:hAnsi="Times New Roman" w:cs="Times New Roman"/>
          <w:sz w:val="24"/>
          <w:szCs w:val="24"/>
        </w:rPr>
        <w:t>1</w:t>
      </w:r>
      <w:r w:rsidRPr="004C2729">
        <w:rPr>
          <w:rFonts w:ascii="Times New Roman" w:hAnsi="Times New Roman" w:cs="Times New Roman"/>
          <w:sz w:val="24"/>
          <w:szCs w:val="24"/>
        </w:rPr>
        <w:t xml:space="preserve">, individuals and businesses </w:t>
      </w:r>
      <w:r w:rsidRPr="00566787">
        <w:rPr>
          <w:rFonts w:ascii="Times New Roman" w:hAnsi="Times New Roman" w:cs="Times New Roman"/>
          <w:sz w:val="24"/>
          <w:szCs w:val="24"/>
        </w:rPr>
        <w:t>pledged $</w:t>
      </w:r>
      <w:r w:rsidR="00566787" w:rsidRPr="00566787">
        <w:rPr>
          <w:rFonts w:ascii="Times New Roman" w:hAnsi="Times New Roman" w:cs="Times New Roman"/>
          <w:sz w:val="24"/>
          <w:szCs w:val="24"/>
        </w:rPr>
        <w:t xml:space="preserve">622,159 </w:t>
      </w:r>
      <w:r w:rsidRPr="00566787">
        <w:rPr>
          <w:rFonts w:ascii="Times New Roman" w:hAnsi="Times New Roman" w:cs="Times New Roman"/>
          <w:sz w:val="24"/>
          <w:szCs w:val="24"/>
        </w:rPr>
        <w:t>to</w:t>
      </w:r>
      <w:r w:rsidRPr="004C2729">
        <w:rPr>
          <w:rFonts w:ascii="Times New Roman" w:hAnsi="Times New Roman" w:cs="Times New Roman"/>
          <w:sz w:val="24"/>
          <w:szCs w:val="24"/>
        </w:rPr>
        <w:t xml:space="preserve"> help achieve the health, education, and financial stability goals for the community. </w:t>
      </w:r>
    </w:p>
    <w:p w14:paraId="1E781958" w14:textId="52A6DD35" w:rsidR="00EB3CAC" w:rsidRPr="00EB3CAC" w:rsidRDefault="00EB3CAC" w:rsidP="00EB3CAC">
      <w:pPr>
        <w:rPr>
          <w:rFonts w:ascii="Times New Roman" w:hAnsi="Times New Roman" w:cs="Times New Roman"/>
          <w:sz w:val="24"/>
          <w:szCs w:val="24"/>
        </w:rPr>
      </w:pPr>
      <w:r w:rsidRPr="00EB3CAC">
        <w:rPr>
          <w:rFonts w:ascii="Times New Roman" w:hAnsi="Times New Roman" w:cs="Times New Roman"/>
          <w:sz w:val="24"/>
          <w:szCs w:val="24"/>
        </w:rPr>
        <w:t>John Creek, U</w:t>
      </w:r>
      <w:r w:rsidR="00536859">
        <w:rPr>
          <w:rFonts w:ascii="Times New Roman" w:hAnsi="Times New Roman" w:cs="Times New Roman"/>
          <w:sz w:val="24"/>
          <w:szCs w:val="24"/>
        </w:rPr>
        <w:t xml:space="preserve">nited Way of </w:t>
      </w:r>
      <w:r w:rsidRPr="00EB3CAC">
        <w:rPr>
          <w:rFonts w:ascii="Times New Roman" w:hAnsi="Times New Roman" w:cs="Times New Roman"/>
          <w:sz w:val="24"/>
          <w:szCs w:val="24"/>
        </w:rPr>
        <w:t xml:space="preserve">MPM donor and Investment Committee member, stated, “I have been involved with United Way for over </w:t>
      </w:r>
      <w:r w:rsidR="00100EE1">
        <w:rPr>
          <w:rFonts w:ascii="Times New Roman" w:hAnsi="Times New Roman" w:cs="Times New Roman"/>
          <w:sz w:val="24"/>
          <w:szCs w:val="24"/>
        </w:rPr>
        <w:t>30</w:t>
      </w:r>
      <w:r w:rsidRPr="00EB3CAC">
        <w:rPr>
          <w:rFonts w:ascii="Times New Roman" w:hAnsi="Times New Roman" w:cs="Times New Roman"/>
          <w:sz w:val="24"/>
          <w:szCs w:val="24"/>
        </w:rPr>
        <w:t xml:space="preserve"> years and been involved with investment decisions for all that time.  I give to U</w:t>
      </w:r>
      <w:r w:rsidR="00797431">
        <w:rPr>
          <w:rFonts w:ascii="Times New Roman" w:hAnsi="Times New Roman" w:cs="Times New Roman"/>
          <w:sz w:val="24"/>
          <w:szCs w:val="24"/>
        </w:rPr>
        <w:t xml:space="preserve">nited Way of </w:t>
      </w:r>
      <w:r w:rsidRPr="00EB3CAC">
        <w:rPr>
          <w:rFonts w:ascii="Times New Roman" w:hAnsi="Times New Roman" w:cs="Times New Roman"/>
          <w:sz w:val="24"/>
          <w:szCs w:val="24"/>
        </w:rPr>
        <w:t xml:space="preserve">MPM because it is the one entity to which I can donate and be assured that my money will be allocated to deserving service providers in a fair and equitable way that yields the greatest impact.  I am very familiar with the leadership at </w:t>
      </w:r>
      <w:r w:rsidR="00797431">
        <w:rPr>
          <w:rFonts w:ascii="Times New Roman" w:hAnsi="Times New Roman" w:cs="Times New Roman"/>
          <w:sz w:val="24"/>
          <w:szCs w:val="24"/>
        </w:rPr>
        <w:t xml:space="preserve">United Way of </w:t>
      </w:r>
      <w:r w:rsidRPr="00EB3CAC">
        <w:rPr>
          <w:rFonts w:ascii="Times New Roman" w:hAnsi="Times New Roman" w:cs="Times New Roman"/>
          <w:sz w:val="24"/>
          <w:szCs w:val="24"/>
        </w:rPr>
        <w:t>MPM, and they give me the utmost confidence and trust that my donation will be spent wisely.”</w:t>
      </w:r>
    </w:p>
    <w:p w14:paraId="2E1FB497" w14:textId="3552B42E" w:rsidR="007155C7" w:rsidRPr="004C2729" w:rsidRDefault="00D46564" w:rsidP="007155C7">
      <w:pPr>
        <w:pStyle w:val="BodyText"/>
        <w:rPr>
          <w:rFonts w:ascii="Times New Roman" w:hAnsi="Times New Roman" w:cs="Times New Roman"/>
          <w:sz w:val="24"/>
          <w:szCs w:val="24"/>
        </w:rPr>
      </w:pPr>
      <w:r>
        <w:rPr>
          <w:rFonts w:ascii="Times New Roman" w:hAnsi="Times New Roman" w:cs="Times New Roman"/>
          <w:sz w:val="24"/>
          <w:szCs w:val="24"/>
        </w:rPr>
        <w:lastRenderedPageBreak/>
        <w:t xml:space="preserve">If you are interested in </w:t>
      </w:r>
      <w:r w:rsidR="00A4572D">
        <w:rPr>
          <w:rFonts w:ascii="Times New Roman" w:hAnsi="Times New Roman" w:cs="Times New Roman"/>
          <w:sz w:val="24"/>
          <w:szCs w:val="24"/>
        </w:rPr>
        <w:t xml:space="preserve">United Way’s funded Partners and </w:t>
      </w:r>
      <w:r w:rsidR="0078570D">
        <w:rPr>
          <w:rFonts w:ascii="Times New Roman" w:hAnsi="Times New Roman" w:cs="Times New Roman"/>
          <w:sz w:val="24"/>
          <w:szCs w:val="24"/>
        </w:rPr>
        <w:t>Programs,</w:t>
      </w:r>
      <w:r w:rsidR="00A4572D">
        <w:rPr>
          <w:rFonts w:ascii="Times New Roman" w:hAnsi="Times New Roman" w:cs="Times New Roman"/>
          <w:sz w:val="24"/>
          <w:szCs w:val="24"/>
        </w:rPr>
        <w:t xml:space="preserve"> </w:t>
      </w:r>
      <w:r>
        <w:rPr>
          <w:rFonts w:ascii="Times New Roman" w:hAnsi="Times New Roman" w:cs="Times New Roman"/>
          <w:sz w:val="24"/>
          <w:szCs w:val="24"/>
        </w:rPr>
        <w:t xml:space="preserve">please visit </w:t>
      </w:r>
      <w:hyperlink r:id="rId9" w:history="1">
        <w:r w:rsidR="0059000E" w:rsidRPr="006B59FD">
          <w:rPr>
            <w:rStyle w:val="Hyperlink"/>
            <w:rFonts w:ascii="Times New Roman" w:hAnsi="Times New Roman" w:cs="Times New Roman"/>
            <w:sz w:val="24"/>
            <w:szCs w:val="24"/>
          </w:rPr>
          <w:t>www.unitedwayofmpm.org</w:t>
        </w:r>
      </w:hyperlink>
      <w:r w:rsidR="0059000E">
        <w:rPr>
          <w:rFonts w:ascii="Times New Roman" w:hAnsi="Times New Roman" w:cs="Times New Roman"/>
          <w:sz w:val="24"/>
          <w:szCs w:val="24"/>
        </w:rPr>
        <w:t xml:space="preserve"> </w:t>
      </w:r>
      <w:r w:rsidR="00DC78C2">
        <w:rPr>
          <w:rFonts w:ascii="Times New Roman" w:hAnsi="Times New Roman" w:cs="Times New Roman"/>
          <w:sz w:val="24"/>
          <w:szCs w:val="24"/>
        </w:rPr>
        <w:t xml:space="preserve">to </w:t>
      </w:r>
      <w:r w:rsidR="00A4572D">
        <w:rPr>
          <w:rFonts w:ascii="Times New Roman" w:hAnsi="Times New Roman" w:cs="Times New Roman"/>
          <w:sz w:val="24"/>
          <w:szCs w:val="24"/>
        </w:rPr>
        <w:t>vie</w:t>
      </w:r>
      <w:r w:rsidR="00A235DA">
        <w:rPr>
          <w:rFonts w:ascii="Times New Roman" w:hAnsi="Times New Roman" w:cs="Times New Roman"/>
          <w:sz w:val="24"/>
          <w:szCs w:val="24"/>
        </w:rPr>
        <w:t>w partners, program, impact, and funding amount</w:t>
      </w:r>
      <w:r w:rsidR="0059000E">
        <w:rPr>
          <w:rFonts w:ascii="Times New Roman" w:hAnsi="Times New Roman" w:cs="Times New Roman"/>
          <w:sz w:val="24"/>
          <w:szCs w:val="24"/>
        </w:rPr>
        <w:t>.</w:t>
      </w:r>
      <w:r w:rsidR="007155C7" w:rsidRPr="004C2729">
        <w:rPr>
          <w:rFonts w:ascii="Times New Roman" w:hAnsi="Times New Roman" w:cs="Times New Roman"/>
          <w:sz w:val="24"/>
          <w:szCs w:val="24"/>
        </w:rPr>
        <w:t xml:space="preserve"> </w:t>
      </w:r>
      <w:r w:rsidR="00FA6830">
        <w:rPr>
          <w:rFonts w:ascii="Times New Roman" w:hAnsi="Times New Roman" w:cs="Times New Roman"/>
          <w:sz w:val="24"/>
          <w:szCs w:val="24"/>
        </w:rPr>
        <w:t xml:space="preserve">United Way of MPM recommends that </w:t>
      </w:r>
      <w:r w:rsidR="0020775F">
        <w:rPr>
          <w:rFonts w:ascii="Times New Roman" w:hAnsi="Times New Roman" w:cs="Times New Roman"/>
          <w:sz w:val="24"/>
          <w:szCs w:val="24"/>
        </w:rPr>
        <w:t>any organization</w:t>
      </w:r>
      <w:r w:rsidR="00FA6830">
        <w:rPr>
          <w:rFonts w:ascii="Times New Roman" w:hAnsi="Times New Roman" w:cs="Times New Roman"/>
          <w:sz w:val="24"/>
          <w:szCs w:val="24"/>
        </w:rPr>
        <w:t xml:space="preserve"> interested </w:t>
      </w:r>
      <w:r w:rsidR="0078570D">
        <w:rPr>
          <w:rFonts w:ascii="Times New Roman" w:hAnsi="Times New Roman" w:cs="Times New Roman"/>
          <w:sz w:val="24"/>
          <w:szCs w:val="24"/>
        </w:rPr>
        <w:t xml:space="preserve">in </w:t>
      </w:r>
      <w:r w:rsidR="00FA6830">
        <w:rPr>
          <w:rFonts w:ascii="Times New Roman" w:hAnsi="Times New Roman" w:cs="Times New Roman"/>
          <w:sz w:val="24"/>
          <w:szCs w:val="24"/>
        </w:rPr>
        <w:t xml:space="preserve">applying </w:t>
      </w:r>
      <w:r w:rsidR="0020775F">
        <w:rPr>
          <w:rFonts w:ascii="Times New Roman" w:hAnsi="Times New Roman" w:cs="Times New Roman"/>
          <w:sz w:val="24"/>
          <w:szCs w:val="24"/>
        </w:rPr>
        <w:t>for</w:t>
      </w:r>
      <w:r w:rsidR="0078570D">
        <w:rPr>
          <w:rFonts w:ascii="Times New Roman" w:hAnsi="Times New Roman" w:cs="Times New Roman"/>
          <w:sz w:val="24"/>
          <w:szCs w:val="24"/>
        </w:rPr>
        <w:t xml:space="preserve"> </w:t>
      </w:r>
      <w:r w:rsidR="005C570B">
        <w:rPr>
          <w:rFonts w:ascii="Times New Roman" w:hAnsi="Times New Roman" w:cs="Times New Roman"/>
          <w:sz w:val="24"/>
          <w:szCs w:val="24"/>
        </w:rPr>
        <w:t xml:space="preserve">funding </w:t>
      </w:r>
      <w:r w:rsidR="00FA6830">
        <w:rPr>
          <w:rFonts w:ascii="Times New Roman" w:hAnsi="Times New Roman" w:cs="Times New Roman"/>
          <w:sz w:val="24"/>
          <w:szCs w:val="24"/>
        </w:rPr>
        <w:t>call the Community Impact Coordinator, Katie Grubbs 740-454-6</w:t>
      </w:r>
      <w:r w:rsidR="00536859">
        <w:rPr>
          <w:rFonts w:ascii="Times New Roman" w:hAnsi="Times New Roman" w:cs="Times New Roman"/>
          <w:sz w:val="24"/>
          <w:szCs w:val="24"/>
        </w:rPr>
        <w:t>872</w:t>
      </w:r>
      <w:r w:rsidR="00FA6830">
        <w:rPr>
          <w:rFonts w:ascii="Times New Roman" w:hAnsi="Times New Roman" w:cs="Times New Roman"/>
          <w:sz w:val="24"/>
          <w:szCs w:val="24"/>
        </w:rPr>
        <w:t>. Also, on the website you can</w:t>
      </w:r>
      <w:r w:rsidR="007155C7" w:rsidRPr="004C2729">
        <w:rPr>
          <w:rFonts w:ascii="Times New Roman" w:hAnsi="Times New Roman" w:cs="Times New Roman"/>
          <w:sz w:val="24"/>
          <w:szCs w:val="24"/>
        </w:rPr>
        <w:t xml:space="preserve"> donate to help fight for the health, education, and financial stability of every person in every community</w:t>
      </w:r>
      <w:r w:rsidR="002E663A">
        <w:rPr>
          <w:rFonts w:ascii="Times New Roman" w:hAnsi="Times New Roman" w:cs="Times New Roman"/>
          <w:sz w:val="24"/>
          <w:szCs w:val="24"/>
        </w:rPr>
        <w:t>.</w:t>
      </w:r>
      <w:r w:rsidR="007155C7" w:rsidRPr="004C2729">
        <w:rPr>
          <w:rFonts w:ascii="Times New Roman" w:hAnsi="Times New Roman" w:cs="Times New Roman"/>
          <w:sz w:val="24"/>
          <w:szCs w:val="24"/>
        </w:rPr>
        <w:t xml:space="preserve"> </w:t>
      </w:r>
    </w:p>
    <w:p w14:paraId="115FC8D2" w14:textId="77777777" w:rsidR="007155C7" w:rsidRPr="00097DF7" w:rsidRDefault="007155C7" w:rsidP="007155C7">
      <w:pPr>
        <w:pStyle w:val="BodyText"/>
        <w:rPr>
          <w:rFonts w:ascii="Times New Roman" w:hAnsi="Times New Roman" w:cs="Times New Roman"/>
        </w:rPr>
      </w:pPr>
    </w:p>
    <w:p w14:paraId="67A7DEEA" w14:textId="65958257" w:rsidR="007155C7" w:rsidRPr="009D63BC" w:rsidRDefault="007155C7" w:rsidP="009D63BC">
      <w:pPr>
        <w:rPr>
          <w:rFonts w:ascii="Times New Roman" w:hAnsi="Times New Roman" w:cs="Times New Roman"/>
          <w:color w:val="00328D"/>
          <w:spacing w:val="83"/>
        </w:rPr>
      </w:pPr>
      <w:r w:rsidRPr="009D63BC">
        <w:rPr>
          <w:rFonts w:ascii="Times New Roman" w:eastAsia="Times New Roman" w:hAnsi="Times New Roman" w:cs="Times New Roman"/>
          <w:b/>
          <w:bCs/>
          <w:color w:val="000000"/>
          <w:kern w:val="28"/>
        </w:rPr>
        <w:t>About United Way of Muskingum, Perry, and Morgan Counties</w:t>
      </w:r>
      <w:r w:rsidRPr="009D63BC">
        <w:rPr>
          <w:rFonts w:ascii="Times New Roman" w:eastAsia="Times New Roman" w:hAnsi="Times New Roman" w:cs="Times New Roman"/>
          <w:color w:val="000000"/>
          <w:kern w:val="28"/>
        </w:rPr>
        <w:t xml:space="preserve">: Since 1954 UWMPM has empowered local people to make the most of what they have through outcome-based initiatives and investment in local programs. UWMPM’s focus is on improving the health, education, and financial stability of every person in </w:t>
      </w:r>
      <w:r w:rsidR="00764C65">
        <w:rPr>
          <w:rFonts w:ascii="Times New Roman" w:eastAsia="Times New Roman" w:hAnsi="Times New Roman" w:cs="Times New Roman"/>
          <w:color w:val="000000"/>
          <w:kern w:val="28"/>
        </w:rPr>
        <w:t>every community we serve</w:t>
      </w:r>
      <w:r w:rsidRPr="009D63BC">
        <w:rPr>
          <w:rFonts w:ascii="Times New Roman" w:eastAsia="Times New Roman" w:hAnsi="Times New Roman" w:cs="Times New Roman"/>
          <w:color w:val="000000"/>
          <w:kern w:val="28"/>
        </w:rPr>
        <w:t>. If you would like to donate, volunteer, or apply for funding, please call 740-454-6872, or visit unitedwayofmpm.org.</w:t>
      </w:r>
    </w:p>
    <w:sectPr w:rsidR="007155C7" w:rsidRPr="009D63B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68DD4" w14:textId="77777777" w:rsidR="00CD10D1" w:rsidRDefault="00CD10D1" w:rsidP="00817D69">
      <w:pPr>
        <w:spacing w:after="0" w:line="240" w:lineRule="auto"/>
      </w:pPr>
      <w:r>
        <w:separator/>
      </w:r>
    </w:p>
  </w:endnote>
  <w:endnote w:type="continuationSeparator" w:id="0">
    <w:p w14:paraId="7C5C8A71" w14:textId="77777777" w:rsidR="00CD10D1" w:rsidRDefault="00CD10D1" w:rsidP="00817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3A52" w14:textId="77777777" w:rsidR="007155C7" w:rsidRPr="00AE3BFC" w:rsidRDefault="007155C7" w:rsidP="0024763B">
    <w:pPr>
      <w:pStyle w:val="Title"/>
      <w:spacing w:before="0" w:line="240" w:lineRule="auto"/>
      <w:ind w:left="0"/>
      <w:jc w:val="center"/>
      <w:rPr>
        <w:rFonts w:ascii="Times New Roman" w:hAnsi="Times New Roman" w:cs="Times New Roman"/>
        <w:sz w:val="30"/>
        <w:szCs w:val="30"/>
      </w:rPr>
    </w:pPr>
    <w:r w:rsidRPr="00AE3BFC">
      <w:rPr>
        <w:rFonts w:ascii="Times New Roman" w:hAnsi="Times New Roman" w:cs="Times New Roman"/>
        <w:color w:val="DE3730"/>
        <w:sz w:val="30"/>
        <w:szCs w:val="30"/>
      </w:rPr>
      <w:t>GIVE.</w:t>
    </w:r>
    <w:r w:rsidRPr="00AE3BFC">
      <w:rPr>
        <w:rFonts w:ascii="Times New Roman" w:hAnsi="Times New Roman" w:cs="Times New Roman"/>
        <w:color w:val="DE3730"/>
        <w:spacing w:val="48"/>
        <w:sz w:val="30"/>
        <w:szCs w:val="30"/>
      </w:rPr>
      <w:t xml:space="preserve"> </w:t>
    </w:r>
    <w:r w:rsidRPr="00AE3BFC">
      <w:rPr>
        <w:rFonts w:ascii="Times New Roman" w:hAnsi="Times New Roman" w:cs="Times New Roman"/>
        <w:color w:val="DE3730"/>
        <w:sz w:val="30"/>
        <w:szCs w:val="30"/>
      </w:rPr>
      <w:t>ADVOCATE.</w:t>
    </w:r>
    <w:r w:rsidRPr="00AE3BFC">
      <w:rPr>
        <w:rFonts w:ascii="Times New Roman" w:hAnsi="Times New Roman" w:cs="Times New Roman"/>
        <w:color w:val="DE3730"/>
        <w:spacing w:val="48"/>
        <w:sz w:val="30"/>
        <w:szCs w:val="30"/>
      </w:rPr>
      <w:t xml:space="preserve"> </w:t>
    </w:r>
    <w:r w:rsidRPr="00AE3BFC">
      <w:rPr>
        <w:rFonts w:ascii="Times New Roman" w:hAnsi="Times New Roman" w:cs="Times New Roman"/>
        <w:color w:val="DE3730"/>
        <w:sz w:val="30"/>
        <w:szCs w:val="30"/>
      </w:rPr>
      <w:t>VOLUNTEER.</w:t>
    </w:r>
  </w:p>
  <w:p w14:paraId="73333194" w14:textId="77777777" w:rsidR="007155C7" w:rsidRPr="00AE3BFC" w:rsidRDefault="007155C7" w:rsidP="0024763B">
    <w:pPr>
      <w:spacing w:after="0" w:line="240" w:lineRule="auto"/>
      <w:jc w:val="center"/>
      <w:rPr>
        <w:rFonts w:ascii="Times New Roman" w:hAnsi="Times New Roman" w:cs="Times New Roman"/>
        <w:color w:val="EEAF2F"/>
        <w:sz w:val="26"/>
        <w:szCs w:val="26"/>
      </w:rPr>
    </w:pPr>
    <w:r w:rsidRPr="00AE3BFC">
      <w:rPr>
        <w:rFonts w:ascii="Times New Roman" w:hAnsi="Times New Roman" w:cs="Times New Roman"/>
        <w:color w:val="EEAF2F"/>
        <w:sz w:val="26"/>
        <w:szCs w:val="26"/>
      </w:rPr>
      <w:t>Advancing</w:t>
    </w:r>
    <w:r w:rsidRPr="00AE3BFC">
      <w:rPr>
        <w:rFonts w:ascii="Times New Roman" w:hAnsi="Times New Roman" w:cs="Times New Roman"/>
        <w:color w:val="EEAF2F"/>
        <w:spacing w:val="-7"/>
        <w:sz w:val="26"/>
        <w:szCs w:val="26"/>
      </w:rPr>
      <w:t xml:space="preserve"> </w:t>
    </w:r>
    <w:r w:rsidRPr="00AE3BFC">
      <w:rPr>
        <w:rFonts w:ascii="Times New Roman" w:hAnsi="Times New Roman" w:cs="Times New Roman"/>
        <w:color w:val="EEAF2F"/>
        <w:sz w:val="26"/>
        <w:szCs w:val="26"/>
      </w:rPr>
      <w:t>Education,</w:t>
    </w:r>
    <w:r w:rsidRPr="00AE3BFC">
      <w:rPr>
        <w:rFonts w:ascii="Times New Roman" w:hAnsi="Times New Roman" w:cs="Times New Roman"/>
        <w:color w:val="EEAF2F"/>
        <w:spacing w:val="-8"/>
        <w:sz w:val="26"/>
        <w:szCs w:val="26"/>
      </w:rPr>
      <w:t xml:space="preserve"> </w:t>
    </w:r>
    <w:r w:rsidRPr="00AE3BFC">
      <w:rPr>
        <w:rFonts w:ascii="Times New Roman" w:hAnsi="Times New Roman" w:cs="Times New Roman"/>
        <w:color w:val="EEAF2F"/>
        <w:sz w:val="26"/>
        <w:szCs w:val="26"/>
      </w:rPr>
      <w:t>Income,</w:t>
    </w:r>
    <w:r w:rsidRPr="00AE3BFC">
      <w:rPr>
        <w:rFonts w:ascii="Times New Roman" w:hAnsi="Times New Roman" w:cs="Times New Roman"/>
        <w:color w:val="EEAF2F"/>
        <w:spacing w:val="-8"/>
        <w:sz w:val="26"/>
        <w:szCs w:val="26"/>
      </w:rPr>
      <w:t xml:space="preserve"> </w:t>
    </w:r>
    <w:r w:rsidRPr="00AE3BFC">
      <w:rPr>
        <w:rFonts w:ascii="Times New Roman" w:hAnsi="Times New Roman" w:cs="Times New Roman"/>
        <w:color w:val="EEAF2F"/>
        <w:sz w:val="26"/>
        <w:szCs w:val="26"/>
      </w:rPr>
      <w:t>and</w:t>
    </w:r>
    <w:r w:rsidRPr="00AE3BFC">
      <w:rPr>
        <w:rFonts w:ascii="Times New Roman" w:hAnsi="Times New Roman" w:cs="Times New Roman"/>
        <w:color w:val="EEAF2F"/>
        <w:spacing w:val="-8"/>
        <w:sz w:val="26"/>
        <w:szCs w:val="26"/>
      </w:rPr>
      <w:t xml:space="preserve"> </w:t>
    </w:r>
    <w:r w:rsidRPr="00AE3BFC">
      <w:rPr>
        <w:rFonts w:ascii="Times New Roman" w:hAnsi="Times New Roman" w:cs="Times New Roman"/>
        <w:color w:val="EEAF2F"/>
        <w:sz w:val="26"/>
        <w:szCs w:val="26"/>
      </w:rPr>
      <w:t>Health</w:t>
    </w:r>
  </w:p>
  <w:p w14:paraId="0E01FA26" w14:textId="77777777" w:rsidR="007155C7" w:rsidRPr="00AE3BFC" w:rsidRDefault="007155C7" w:rsidP="0024763B">
    <w:pPr>
      <w:spacing w:after="0" w:line="240" w:lineRule="auto"/>
      <w:jc w:val="center"/>
      <w:rPr>
        <w:rFonts w:ascii="Times New Roman" w:hAnsi="Times New Roman" w:cs="Times New Roman"/>
        <w:color w:val="00328D"/>
        <w:sz w:val="20"/>
        <w:szCs w:val="20"/>
      </w:rPr>
    </w:pPr>
    <w:r w:rsidRPr="00AE3BFC">
      <w:rPr>
        <w:rFonts w:ascii="Times New Roman" w:hAnsi="Times New Roman" w:cs="Times New Roman"/>
        <w:color w:val="00328D"/>
        <w:sz w:val="20"/>
        <w:szCs w:val="20"/>
      </w:rPr>
      <w:t>United</w:t>
    </w:r>
    <w:r w:rsidRPr="00AE3BFC">
      <w:rPr>
        <w:rFonts w:ascii="Times New Roman" w:hAnsi="Times New Roman" w:cs="Times New Roman"/>
        <w:color w:val="00328D"/>
        <w:spacing w:val="-5"/>
        <w:sz w:val="20"/>
        <w:szCs w:val="20"/>
      </w:rPr>
      <w:t xml:space="preserve"> </w:t>
    </w:r>
    <w:r w:rsidRPr="00AE3BFC">
      <w:rPr>
        <w:rFonts w:ascii="Times New Roman" w:hAnsi="Times New Roman" w:cs="Times New Roman"/>
        <w:color w:val="00328D"/>
        <w:sz w:val="20"/>
        <w:szCs w:val="20"/>
      </w:rPr>
      <w:t>Way</w:t>
    </w:r>
    <w:r w:rsidRPr="00AE3BFC">
      <w:rPr>
        <w:rFonts w:ascii="Times New Roman" w:hAnsi="Times New Roman" w:cs="Times New Roman"/>
        <w:color w:val="00328D"/>
        <w:spacing w:val="-3"/>
        <w:sz w:val="20"/>
        <w:szCs w:val="20"/>
      </w:rPr>
      <w:t xml:space="preserve"> </w:t>
    </w:r>
    <w:r w:rsidRPr="00AE3BFC">
      <w:rPr>
        <w:rFonts w:ascii="Times New Roman" w:hAnsi="Times New Roman" w:cs="Times New Roman"/>
        <w:color w:val="00328D"/>
        <w:sz w:val="20"/>
        <w:szCs w:val="20"/>
      </w:rPr>
      <w:t>of</w:t>
    </w:r>
    <w:r w:rsidRPr="00AE3BFC">
      <w:rPr>
        <w:rFonts w:ascii="Times New Roman" w:hAnsi="Times New Roman" w:cs="Times New Roman"/>
        <w:color w:val="00328D"/>
        <w:spacing w:val="-6"/>
        <w:sz w:val="20"/>
        <w:szCs w:val="20"/>
      </w:rPr>
      <w:t xml:space="preserve"> </w:t>
    </w:r>
    <w:r w:rsidRPr="00AE3BFC">
      <w:rPr>
        <w:rFonts w:ascii="Times New Roman" w:hAnsi="Times New Roman" w:cs="Times New Roman"/>
        <w:color w:val="00328D"/>
        <w:sz w:val="20"/>
        <w:szCs w:val="20"/>
      </w:rPr>
      <w:t>Muskingum,</w:t>
    </w:r>
    <w:r w:rsidRPr="00AE3BFC">
      <w:rPr>
        <w:rFonts w:ascii="Times New Roman" w:hAnsi="Times New Roman" w:cs="Times New Roman"/>
        <w:color w:val="00328D"/>
        <w:spacing w:val="-4"/>
        <w:sz w:val="20"/>
        <w:szCs w:val="20"/>
      </w:rPr>
      <w:t xml:space="preserve"> </w:t>
    </w:r>
    <w:r w:rsidRPr="00AE3BFC">
      <w:rPr>
        <w:rFonts w:ascii="Times New Roman" w:hAnsi="Times New Roman" w:cs="Times New Roman"/>
        <w:color w:val="00328D"/>
        <w:sz w:val="20"/>
        <w:szCs w:val="20"/>
      </w:rPr>
      <w:t>Perry,</w:t>
    </w:r>
    <w:r w:rsidRPr="00AE3BFC">
      <w:rPr>
        <w:rFonts w:ascii="Times New Roman" w:hAnsi="Times New Roman" w:cs="Times New Roman"/>
        <w:color w:val="00328D"/>
        <w:spacing w:val="-4"/>
        <w:sz w:val="20"/>
        <w:szCs w:val="20"/>
      </w:rPr>
      <w:t xml:space="preserve"> </w:t>
    </w:r>
    <w:r w:rsidRPr="00AE3BFC">
      <w:rPr>
        <w:rFonts w:ascii="Times New Roman" w:hAnsi="Times New Roman" w:cs="Times New Roman"/>
        <w:color w:val="00328D"/>
        <w:sz w:val="20"/>
        <w:szCs w:val="20"/>
      </w:rPr>
      <w:t>and</w:t>
    </w:r>
    <w:r w:rsidRPr="00AE3BFC">
      <w:rPr>
        <w:rFonts w:ascii="Times New Roman" w:hAnsi="Times New Roman" w:cs="Times New Roman"/>
        <w:color w:val="00328D"/>
        <w:spacing w:val="-3"/>
        <w:sz w:val="20"/>
        <w:szCs w:val="20"/>
      </w:rPr>
      <w:t xml:space="preserve"> </w:t>
    </w:r>
    <w:r w:rsidRPr="00AE3BFC">
      <w:rPr>
        <w:rFonts w:ascii="Times New Roman" w:hAnsi="Times New Roman" w:cs="Times New Roman"/>
        <w:color w:val="00328D"/>
        <w:sz w:val="20"/>
        <w:szCs w:val="20"/>
      </w:rPr>
      <w:t>Morgan</w:t>
    </w:r>
    <w:r w:rsidRPr="00AE3BFC">
      <w:rPr>
        <w:rFonts w:ascii="Times New Roman" w:hAnsi="Times New Roman" w:cs="Times New Roman"/>
        <w:color w:val="00328D"/>
        <w:spacing w:val="-3"/>
        <w:sz w:val="20"/>
        <w:szCs w:val="20"/>
      </w:rPr>
      <w:t xml:space="preserve"> </w:t>
    </w:r>
    <w:r w:rsidRPr="00AE3BFC">
      <w:rPr>
        <w:rFonts w:ascii="Times New Roman" w:hAnsi="Times New Roman" w:cs="Times New Roman"/>
        <w:color w:val="00328D"/>
        <w:sz w:val="20"/>
        <w:szCs w:val="20"/>
      </w:rPr>
      <w:t>Counties</w:t>
    </w:r>
  </w:p>
  <w:p w14:paraId="7CE62F2F" w14:textId="77777777" w:rsidR="007155C7" w:rsidRPr="00AE3BFC" w:rsidRDefault="007155C7" w:rsidP="0024763B">
    <w:pPr>
      <w:spacing w:after="0" w:line="240" w:lineRule="auto"/>
      <w:jc w:val="center"/>
      <w:rPr>
        <w:rFonts w:ascii="Times New Roman" w:hAnsi="Times New Roman" w:cs="Times New Roman"/>
        <w:color w:val="00328D"/>
        <w:spacing w:val="83"/>
        <w:sz w:val="20"/>
        <w:szCs w:val="20"/>
      </w:rPr>
    </w:pPr>
    <w:r w:rsidRPr="00AE3BFC">
      <w:rPr>
        <w:rFonts w:ascii="Times New Roman" w:hAnsi="Times New Roman" w:cs="Times New Roman"/>
        <w:color w:val="00328D"/>
        <w:sz w:val="20"/>
        <w:szCs w:val="20"/>
      </w:rPr>
      <w:t>526</w:t>
    </w:r>
    <w:r w:rsidRPr="00AE3BFC">
      <w:rPr>
        <w:rFonts w:ascii="Times New Roman" w:hAnsi="Times New Roman" w:cs="Times New Roman"/>
        <w:color w:val="00328D"/>
        <w:spacing w:val="-2"/>
        <w:sz w:val="20"/>
        <w:szCs w:val="20"/>
      </w:rPr>
      <w:t xml:space="preserve"> </w:t>
    </w:r>
    <w:r w:rsidRPr="00AE3BFC">
      <w:rPr>
        <w:rFonts w:ascii="Times New Roman" w:hAnsi="Times New Roman" w:cs="Times New Roman"/>
        <w:color w:val="00328D"/>
        <w:sz w:val="20"/>
        <w:szCs w:val="20"/>
      </w:rPr>
      <w:t>Putnam</w:t>
    </w:r>
    <w:r w:rsidRPr="00AE3BFC">
      <w:rPr>
        <w:rFonts w:ascii="Times New Roman" w:hAnsi="Times New Roman" w:cs="Times New Roman"/>
        <w:color w:val="00328D"/>
        <w:spacing w:val="-3"/>
        <w:sz w:val="20"/>
        <w:szCs w:val="20"/>
      </w:rPr>
      <w:t xml:space="preserve"> </w:t>
    </w:r>
    <w:r w:rsidRPr="00AE3BFC">
      <w:rPr>
        <w:rFonts w:ascii="Times New Roman" w:hAnsi="Times New Roman" w:cs="Times New Roman"/>
        <w:color w:val="00328D"/>
        <w:sz w:val="20"/>
        <w:szCs w:val="20"/>
      </w:rPr>
      <w:t>Avenue</w:t>
    </w:r>
    <w:r w:rsidRPr="00AE3BFC">
      <w:rPr>
        <w:rFonts w:ascii="Times New Roman" w:hAnsi="Times New Roman" w:cs="Times New Roman"/>
        <w:color w:val="00328D"/>
        <w:spacing w:val="39"/>
        <w:sz w:val="20"/>
        <w:szCs w:val="20"/>
      </w:rPr>
      <w:t xml:space="preserve"> </w:t>
    </w:r>
    <w:r w:rsidRPr="00AE3BFC">
      <w:rPr>
        <w:rFonts w:ascii="Times New Roman" w:hAnsi="Times New Roman" w:cs="Times New Roman"/>
        <w:color w:val="00328D"/>
        <w:sz w:val="20"/>
        <w:szCs w:val="20"/>
      </w:rPr>
      <w:t>Zanesville,</w:t>
    </w:r>
    <w:r w:rsidRPr="00AE3BFC">
      <w:rPr>
        <w:rFonts w:ascii="Times New Roman" w:hAnsi="Times New Roman" w:cs="Times New Roman"/>
        <w:color w:val="00328D"/>
        <w:spacing w:val="-2"/>
        <w:sz w:val="20"/>
        <w:szCs w:val="20"/>
      </w:rPr>
      <w:t xml:space="preserve"> </w:t>
    </w:r>
    <w:r w:rsidRPr="00AE3BFC">
      <w:rPr>
        <w:rFonts w:ascii="Times New Roman" w:hAnsi="Times New Roman" w:cs="Times New Roman"/>
        <w:color w:val="00328D"/>
        <w:sz w:val="20"/>
        <w:szCs w:val="20"/>
      </w:rPr>
      <w:t>Ohio</w:t>
    </w:r>
    <w:r w:rsidRPr="00AE3BFC">
      <w:rPr>
        <w:rFonts w:ascii="Times New Roman" w:hAnsi="Times New Roman" w:cs="Times New Roman"/>
        <w:color w:val="00328D"/>
        <w:spacing w:val="-3"/>
        <w:sz w:val="20"/>
        <w:szCs w:val="20"/>
      </w:rPr>
      <w:t xml:space="preserve"> </w:t>
    </w:r>
    <w:r w:rsidRPr="00AE3BFC">
      <w:rPr>
        <w:rFonts w:ascii="Times New Roman" w:hAnsi="Times New Roman" w:cs="Times New Roman"/>
        <w:color w:val="00328D"/>
        <w:sz w:val="20"/>
        <w:szCs w:val="20"/>
      </w:rPr>
      <w:t>43701</w:t>
    </w:r>
  </w:p>
  <w:p w14:paraId="7902182C" w14:textId="1F45CE8B" w:rsidR="007155C7" w:rsidRPr="007155C7" w:rsidRDefault="007155C7" w:rsidP="0024763B">
    <w:pPr>
      <w:spacing w:after="0" w:line="240" w:lineRule="auto"/>
      <w:jc w:val="center"/>
      <w:rPr>
        <w:rFonts w:ascii="Times New Roman" w:hAnsi="Times New Roman" w:cs="Times New Roman"/>
        <w:sz w:val="20"/>
        <w:szCs w:val="20"/>
      </w:rPr>
    </w:pPr>
    <w:r w:rsidRPr="00AE3BFC">
      <w:rPr>
        <w:rFonts w:ascii="Times New Roman" w:hAnsi="Times New Roman" w:cs="Times New Roman"/>
        <w:color w:val="00328D"/>
        <w:sz w:val="20"/>
        <w:szCs w:val="20"/>
      </w:rPr>
      <w:t>740‐454‐6872</w:t>
    </w:r>
    <w:r w:rsidRPr="00AE3BFC">
      <w:rPr>
        <w:rFonts w:ascii="Times New Roman" w:hAnsi="Times New Roman" w:cs="Times New Roman"/>
        <w:color w:val="00328D"/>
        <w:spacing w:val="84"/>
        <w:sz w:val="20"/>
        <w:szCs w:val="20"/>
      </w:rPr>
      <w:t xml:space="preserve"> </w:t>
    </w:r>
    <w:hyperlink r:id="rId1">
      <w:r w:rsidRPr="00AE3BFC">
        <w:rPr>
          <w:rFonts w:ascii="Times New Roman" w:hAnsi="Times New Roman" w:cs="Times New Roman"/>
          <w:color w:val="00328D"/>
          <w:sz w:val="20"/>
          <w:szCs w:val="20"/>
        </w:rPr>
        <w:t>www.unitedwayofmpm.org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5B6EA" w14:textId="77777777" w:rsidR="00CD10D1" w:rsidRDefault="00CD10D1" w:rsidP="00817D69">
      <w:pPr>
        <w:spacing w:after="0" w:line="240" w:lineRule="auto"/>
      </w:pPr>
      <w:r>
        <w:separator/>
      </w:r>
    </w:p>
  </w:footnote>
  <w:footnote w:type="continuationSeparator" w:id="0">
    <w:p w14:paraId="04A19596" w14:textId="77777777" w:rsidR="00CD10D1" w:rsidRDefault="00CD10D1" w:rsidP="00817D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F6765" w14:textId="5BB6AC29" w:rsidR="00817D69" w:rsidRPr="00C712CC" w:rsidRDefault="00817D69" w:rsidP="00817D69">
    <w:pPr>
      <w:pStyle w:val="BodyText"/>
      <w:rPr>
        <w:rFonts w:ascii="Times New Roman"/>
      </w:rPr>
    </w:pPr>
    <w:r>
      <w:rPr>
        <w:rFonts w:ascii="Times New Roman"/>
        <w:noProof/>
      </w:rPr>
      <w:drawing>
        <wp:anchor distT="0" distB="0" distL="114300" distR="114300" simplePos="0" relativeHeight="251659264" behindDoc="0" locked="0" layoutInCell="1" allowOverlap="1" wp14:anchorId="064F4C7E" wp14:editId="2B362D21">
          <wp:simplePos x="0" y="0"/>
          <wp:positionH relativeFrom="column">
            <wp:posOffset>5160103</wp:posOffset>
          </wp:positionH>
          <wp:positionV relativeFrom="paragraph">
            <wp:posOffset>7620</wp:posOffset>
          </wp:positionV>
          <wp:extent cx="1289416" cy="597407"/>
          <wp:effectExtent l="0" t="0" r="0" b="0"/>
          <wp:wrapSquare wrapText="bothSides"/>
          <wp:docPr id="2" name="image2.jpeg"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descr="A blue and white logo&#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9416" cy="597407"/>
                  </a:xfrm>
                  <a:prstGeom prst="rect">
                    <a:avLst/>
                  </a:prstGeom>
                </pic:spPr>
              </pic:pic>
            </a:graphicData>
          </a:graphic>
        </wp:anchor>
      </w:drawing>
    </w:r>
    <w:r>
      <w:rPr>
        <w:rFonts w:ascii="Times New Roman"/>
        <w:noProof/>
      </w:rPr>
      <w:drawing>
        <wp:anchor distT="0" distB="0" distL="114300" distR="114300" simplePos="0" relativeHeight="251660288" behindDoc="1" locked="0" layoutInCell="1" allowOverlap="1" wp14:anchorId="586E1D09" wp14:editId="135CB824">
          <wp:simplePos x="0" y="0"/>
          <wp:positionH relativeFrom="column">
            <wp:posOffset>5146675</wp:posOffset>
          </wp:positionH>
          <wp:positionV relativeFrom="paragraph">
            <wp:posOffset>-243205</wp:posOffset>
          </wp:positionV>
          <wp:extent cx="1330281" cy="246888"/>
          <wp:effectExtent l="0" t="0" r="0" b="0"/>
          <wp:wrapTight wrapText="bothSides">
            <wp:wrapPolygon edited="0">
              <wp:start x="0" y="0"/>
              <wp:lineTo x="0" y="20041"/>
              <wp:lineTo x="21352" y="20041"/>
              <wp:lineTo x="21352" y="0"/>
              <wp:lineTo x="0" y="0"/>
            </wp:wrapPolygon>
          </wp:wrapTight>
          <wp:docPr id="4" name="image1.jpeg"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descr="Logo, company nam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30281" cy="246888"/>
                  </a:xfrm>
                  <a:prstGeom prst="rect">
                    <a:avLst/>
                  </a:prstGeom>
                </pic:spPr>
              </pic:pic>
            </a:graphicData>
          </a:graphic>
        </wp:anchor>
      </w:drawing>
    </w:r>
    <w:r w:rsidRPr="00952D49">
      <w:rPr>
        <w:rFonts w:ascii="Times New Roman" w:eastAsia="Times New Roman" w:hAnsi="Times New Roman" w:cs="Times New Roman"/>
        <w:color w:val="000000"/>
        <w:kern w:val="28"/>
        <w:sz w:val="24"/>
        <w:szCs w:val="24"/>
      </w:rPr>
      <w:t xml:space="preserve">For Immediate Release: </w:t>
    </w:r>
    <w:r w:rsidR="00383599">
      <w:rPr>
        <w:rFonts w:ascii="Times New Roman" w:eastAsia="Times New Roman" w:hAnsi="Times New Roman" w:cs="Times New Roman"/>
        <w:color w:val="000000"/>
        <w:kern w:val="28"/>
        <w:sz w:val="24"/>
        <w:szCs w:val="24"/>
      </w:rPr>
      <w:t>6/</w:t>
    </w:r>
    <w:r w:rsidR="00B76B92">
      <w:rPr>
        <w:rFonts w:ascii="Times New Roman" w:eastAsia="Times New Roman" w:hAnsi="Times New Roman" w:cs="Times New Roman"/>
        <w:color w:val="000000"/>
        <w:kern w:val="28"/>
        <w:sz w:val="24"/>
        <w:szCs w:val="24"/>
      </w:rPr>
      <w:t>9</w:t>
    </w:r>
    <w:r w:rsidR="00CB344D">
      <w:rPr>
        <w:rFonts w:ascii="Times New Roman" w:eastAsia="Times New Roman" w:hAnsi="Times New Roman" w:cs="Times New Roman"/>
        <w:color w:val="000000"/>
        <w:kern w:val="28"/>
        <w:sz w:val="24"/>
        <w:szCs w:val="24"/>
      </w:rPr>
      <w:t>/2022</w:t>
    </w:r>
  </w:p>
  <w:p w14:paraId="035A733A" w14:textId="5873D59C" w:rsidR="00817D69" w:rsidRPr="00817D69" w:rsidRDefault="00817D69" w:rsidP="00817D69">
    <w:pPr>
      <w:rPr>
        <w:rFonts w:ascii="Times New Roman" w:eastAsia="Times New Roman" w:hAnsi="Times New Roman" w:cs="Times New Roman"/>
        <w:color w:val="000000"/>
        <w:kern w:val="28"/>
        <w:sz w:val="24"/>
        <w:szCs w:val="24"/>
      </w:rPr>
    </w:pPr>
    <w:r w:rsidRPr="00952D49">
      <w:rPr>
        <w:rFonts w:ascii="Times New Roman" w:eastAsia="Times New Roman" w:hAnsi="Times New Roman" w:cs="Times New Roman"/>
        <w:color w:val="000000"/>
        <w:kern w:val="28"/>
        <w:sz w:val="24"/>
        <w:szCs w:val="24"/>
      </w:rPr>
      <w:t>For more information, contact Meg Deedrick, Executive Director</w:t>
    </w:r>
    <w:r>
      <w:rPr>
        <w:rFonts w:ascii="Times New Roman" w:eastAsia="Times New Roman" w:hAnsi="Times New Roman" w:cs="Times New Roman"/>
        <w:color w:val="000000"/>
        <w:kern w:val="28"/>
        <w:sz w:val="24"/>
        <w:szCs w:val="24"/>
      </w:rPr>
      <w:t xml:space="preserve"> </w:t>
    </w:r>
    <w:hyperlink r:id="rId3" w:history="1">
      <w:r w:rsidRPr="00CC597F">
        <w:rPr>
          <w:rStyle w:val="Hyperlink"/>
          <w:rFonts w:ascii="Times New Roman" w:eastAsia="Times New Roman" w:hAnsi="Times New Roman" w:cs="Times New Roman"/>
          <w:kern w:val="28"/>
          <w:sz w:val="24"/>
          <w:szCs w:val="24"/>
        </w:rPr>
        <w:t>mdeedrick@unitedwayofmpm.org</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D69"/>
    <w:rsid w:val="0002697B"/>
    <w:rsid w:val="000300EA"/>
    <w:rsid w:val="00047F61"/>
    <w:rsid w:val="0006101E"/>
    <w:rsid w:val="00077DBF"/>
    <w:rsid w:val="00092FBC"/>
    <w:rsid w:val="00097DF7"/>
    <w:rsid w:val="000C05B1"/>
    <w:rsid w:val="000F3A1E"/>
    <w:rsid w:val="000F64DC"/>
    <w:rsid w:val="000F7013"/>
    <w:rsid w:val="00100EE1"/>
    <w:rsid w:val="00130A31"/>
    <w:rsid w:val="00132951"/>
    <w:rsid w:val="001704FA"/>
    <w:rsid w:val="0018355E"/>
    <w:rsid w:val="001C567B"/>
    <w:rsid w:val="001D6E38"/>
    <w:rsid w:val="001E7D66"/>
    <w:rsid w:val="0020775F"/>
    <w:rsid w:val="002447B9"/>
    <w:rsid w:val="0024763B"/>
    <w:rsid w:val="0027420E"/>
    <w:rsid w:val="002B7EB5"/>
    <w:rsid w:val="002E663A"/>
    <w:rsid w:val="002F09E8"/>
    <w:rsid w:val="00306E58"/>
    <w:rsid w:val="003112AB"/>
    <w:rsid w:val="00343733"/>
    <w:rsid w:val="00354A0B"/>
    <w:rsid w:val="00363F43"/>
    <w:rsid w:val="00383599"/>
    <w:rsid w:val="003D1E69"/>
    <w:rsid w:val="003F463A"/>
    <w:rsid w:val="00423B16"/>
    <w:rsid w:val="00445CC8"/>
    <w:rsid w:val="00446E50"/>
    <w:rsid w:val="00457354"/>
    <w:rsid w:val="00473147"/>
    <w:rsid w:val="004759D7"/>
    <w:rsid w:val="00496B73"/>
    <w:rsid w:val="004A7B2A"/>
    <w:rsid w:val="004C2729"/>
    <w:rsid w:val="004D30A4"/>
    <w:rsid w:val="004D39BB"/>
    <w:rsid w:val="00515E49"/>
    <w:rsid w:val="00527B74"/>
    <w:rsid w:val="00536859"/>
    <w:rsid w:val="005432CE"/>
    <w:rsid w:val="00545952"/>
    <w:rsid w:val="0055569A"/>
    <w:rsid w:val="00566787"/>
    <w:rsid w:val="0058332D"/>
    <w:rsid w:val="0059000E"/>
    <w:rsid w:val="005C570B"/>
    <w:rsid w:val="005D1AB1"/>
    <w:rsid w:val="00605E5F"/>
    <w:rsid w:val="0062395E"/>
    <w:rsid w:val="00654ED2"/>
    <w:rsid w:val="00695499"/>
    <w:rsid w:val="006B0FC4"/>
    <w:rsid w:val="006B1E2D"/>
    <w:rsid w:val="006D1C48"/>
    <w:rsid w:val="006E16BA"/>
    <w:rsid w:val="006E1A66"/>
    <w:rsid w:val="00702658"/>
    <w:rsid w:val="00706EB4"/>
    <w:rsid w:val="00707027"/>
    <w:rsid w:val="007155C7"/>
    <w:rsid w:val="00715C71"/>
    <w:rsid w:val="00752FEE"/>
    <w:rsid w:val="00761D6C"/>
    <w:rsid w:val="00764C65"/>
    <w:rsid w:val="007666EE"/>
    <w:rsid w:val="0078570D"/>
    <w:rsid w:val="00797431"/>
    <w:rsid w:val="00797613"/>
    <w:rsid w:val="007A7EB7"/>
    <w:rsid w:val="007F4AC6"/>
    <w:rsid w:val="00817D69"/>
    <w:rsid w:val="00820900"/>
    <w:rsid w:val="00824C58"/>
    <w:rsid w:val="008527AB"/>
    <w:rsid w:val="0086001F"/>
    <w:rsid w:val="00890C54"/>
    <w:rsid w:val="00896841"/>
    <w:rsid w:val="008D3F46"/>
    <w:rsid w:val="008F0AF1"/>
    <w:rsid w:val="008F47E1"/>
    <w:rsid w:val="009061B4"/>
    <w:rsid w:val="009174EF"/>
    <w:rsid w:val="009208CE"/>
    <w:rsid w:val="009422F5"/>
    <w:rsid w:val="0095410A"/>
    <w:rsid w:val="00964FB7"/>
    <w:rsid w:val="00982D0C"/>
    <w:rsid w:val="00990804"/>
    <w:rsid w:val="00995481"/>
    <w:rsid w:val="009A19B0"/>
    <w:rsid w:val="009D63BC"/>
    <w:rsid w:val="009F2DF1"/>
    <w:rsid w:val="00A00C47"/>
    <w:rsid w:val="00A235DA"/>
    <w:rsid w:val="00A23908"/>
    <w:rsid w:val="00A4352B"/>
    <w:rsid w:val="00A4572D"/>
    <w:rsid w:val="00A52F57"/>
    <w:rsid w:val="00A707D2"/>
    <w:rsid w:val="00A70AF3"/>
    <w:rsid w:val="00A87D24"/>
    <w:rsid w:val="00AC3A97"/>
    <w:rsid w:val="00AD0B57"/>
    <w:rsid w:val="00AD110C"/>
    <w:rsid w:val="00AE2329"/>
    <w:rsid w:val="00AF7B95"/>
    <w:rsid w:val="00B02D42"/>
    <w:rsid w:val="00B222E6"/>
    <w:rsid w:val="00B4139A"/>
    <w:rsid w:val="00B64922"/>
    <w:rsid w:val="00B768A0"/>
    <w:rsid w:val="00B76B92"/>
    <w:rsid w:val="00B94730"/>
    <w:rsid w:val="00BD6FA3"/>
    <w:rsid w:val="00BD7A31"/>
    <w:rsid w:val="00BE617B"/>
    <w:rsid w:val="00C15472"/>
    <w:rsid w:val="00C35C9C"/>
    <w:rsid w:val="00C40AE4"/>
    <w:rsid w:val="00C44C91"/>
    <w:rsid w:val="00C659B7"/>
    <w:rsid w:val="00C6617E"/>
    <w:rsid w:val="00CB15AC"/>
    <w:rsid w:val="00CB344D"/>
    <w:rsid w:val="00CD10D1"/>
    <w:rsid w:val="00CD5D8F"/>
    <w:rsid w:val="00D43CC8"/>
    <w:rsid w:val="00D45250"/>
    <w:rsid w:val="00D46564"/>
    <w:rsid w:val="00D47B09"/>
    <w:rsid w:val="00D55731"/>
    <w:rsid w:val="00DA1A5A"/>
    <w:rsid w:val="00DB5648"/>
    <w:rsid w:val="00DC78C2"/>
    <w:rsid w:val="00DD300F"/>
    <w:rsid w:val="00DE0818"/>
    <w:rsid w:val="00DF401E"/>
    <w:rsid w:val="00E27F31"/>
    <w:rsid w:val="00E40C7F"/>
    <w:rsid w:val="00E4143B"/>
    <w:rsid w:val="00E63A51"/>
    <w:rsid w:val="00E71F76"/>
    <w:rsid w:val="00E97492"/>
    <w:rsid w:val="00EB3CAC"/>
    <w:rsid w:val="00F31DAF"/>
    <w:rsid w:val="00F33EEB"/>
    <w:rsid w:val="00F52423"/>
    <w:rsid w:val="00F60859"/>
    <w:rsid w:val="00F96613"/>
    <w:rsid w:val="00FA6830"/>
    <w:rsid w:val="00FA7775"/>
    <w:rsid w:val="00FB2B18"/>
    <w:rsid w:val="00FB4EB1"/>
    <w:rsid w:val="00FD0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D02D3"/>
  <w15:chartTrackingRefBased/>
  <w15:docId w15:val="{EE470F0B-1D2C-425E-9BFD-E2763F97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7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D69"/>
  </w:style>
  <w:style w:type="paragraph" w:styleId="Footer">
    <w:name w:val="footer"/>
    <w:basedOn w:val="Normal"/>
    <w:link w:val="FooterChar"/>
    <w:uiPriority w:val="99"/>
    <w:unhideWhenUsed/>
    <w:rsid w:val="00817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D69"/>
  </w:style>
  <w:style w:type="paragraph" w:styleId="BodyText">
    <w:name w:val="Body Text"/>
    <w:basedOn w:val="Normal"/>
    <w:link w:val="BodyTextChar"/>
    <w:uiPriority w:val="1"/>
    <w:qFormat/>
    <w:rsid w:val="00817D69"/>
    <w:pPr>
      <w:widowControl w:val="0"/>
      <w:autoSpaceDE w:val="0"/>
      <w:autoSpaceDN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817D69"/>
    <w:rPr>
      <w:rFonts w:ascii="Calibri" w:eastAsia="Calibri" w:hAnsi="Calibri" w:cs="Calibri"/>
      <w:sz w:val="20"/>
      <w:szCs w:val="20"/>
    </w:rPr>
  </w:style>
  <w:style w:type="character" w:styleId="Hyperlink">
    <w:name w:val="Hyperlink"/>
    <w:basedOn w:val="DefaultParagraphFont"/>
    <w:uiPriority w:val="99"/>
    <w:unhideWhenUsed/>
    <w:rsid w:val="00817D69"/>
    <w:rPr>
      <w:color w:val="0563C1" w:themeColor="hyperlink"/>
      <w:u w:val="single"/>
    </w:rPr>
  </w:style>
  <w:style w:type="character" w:styleId="UnresolvedMention">
    <w:name w:val="Unresolved Mention"/>
    <w:basedOn w:val="DefaultParagraphFont"/>
    <w:uiPriority w:val="99"/>
    <w:semiHidden/>
    <w:unhideWhenUsed/>
    <w:rsid w:val="00817D69"/>
    <w:rPr>
      <w:color w:val="605E5C"/>
      <w:shd w:val="clear" w:color="auto" w:fill="E1DFDD"/>
    </w:rPr>
  </w:style>
  <w:style w:type="paragraph" w:styleId="Title">
    <w:name w:val="Title"/>
    <w:basedOn w:val="Normal"/>
    <w:link w:val="TitleChar"/>
    <w:uiPriority w:val="1"/>
    <w:qFormat/>
    <w:rsid w:val="007155C7"/>
    <w:pPr>
      <w:widowControl w:val="0"/>
      <w:autoSpaceDE w:val="0"/>
      <w:autoSpaceDN w:val="0"/>
      <w:spacing w:before="28" w:after="0" w:line="438" w:lineRule="exact"/>
      <w:ind w:left="1972"/>
    </w:pPr>
    <w:rPr>
      <w:rFonts w:ascii="Calibri" w:eastAsia="Calibri" w:hAnsi="Calibri" w:cs="Calibri"/>
      <w:b/>
      <w:bCs/>
      <w:sz w:val="36"/>
      <w:szCs w:val="36"/>
    </w:rPr>
  </w:style>
  <w:style w:type="character" w:customStyle="1" w:styleId="TitleChar">
    <w:name w:val="Title Char"/>
    <w:basedOn w:val="DefaultParagraphFont"/>
    <w:link w:val="Title"/>
    <w:uiPriority w:val="1"/>
    <w:rsid w:val="007155C7"/>
    <w:rPr>
      <w:rFonts w:ascii="Calibri" w:eastAsia="Calibri" w:hAnsi="Calibri" w:cs="Calibr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810186">
      <w:bodyDiv w:val="1"/>
      <w:marLeft w:val="0"/>
      <w:marRight w:val="0"/>
      <w:marTop w:val="0"/>
      <w:marBottom w:val="0"/>
      <w:divBdr>
        <w:top w:val="none" w:sz="0" w:space="0" w:color="auto"/>
        <w:left w:val="none" w:sz="0" w:space="0" w:color="auto"/>
        <w:bottom w:val="none" w:sz="0" w:space="0" w:color="auto"/>
        <w:right w:val="none" w:sz="0" w:space="0" w:color="auto"/>
      </w:divBdr>
    </w:div>
    <w:div w:id="620041875">
      <w:bodyDiv w:val="1"/>
      <w:marLeft w:val="0"/>
      <w:marRight w:val="0"/>
      <w:marTop w:val="0"/>
      <w:marBottom w:val="0"/>
      <w:divBdr>
        <w:top w:val="none" w:sz="0" w:space="0" w:color="auto"/>
        <w:left w:val="none" w:sz="0" w:space="0" w:color="auto"/>
        <w:bottom w:val="none" w:sz="0" w:space="0" w:color="auto"/>
        <w:right w:val="none" w:sz="0" w:space="0" w:color="auto"/>
      </w:divBdr>
    </w:div>
    <w:div w:id="167182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unitedwayofmpm.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unitedwayofmpm.org/"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mdeedrick@unitedwayofmpm.org"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C81F8C7ACAF24BA3E62FCD284D2C3B" ma:contentTypeVersion="12" ma:contentTypeDescription="Create a new document." ma:contentTypeScope="" ma:versionID="0f246ae6824eedd22f1b1ddd638f20ab">
  <xsd:schema xmlns:xsd="http://www.w3.org/2001/XMLSchema" xmlns:xs="http://www.w3.org/2001/XMLSchema" xmlns:p="http://schemas.microsoft.com/office/2006/metadata/properties" xmlns:ns2="2b46b85c-3053-4ffc-bd0d-9996302950f4" xmlns:ns3="20c3bd93-560a-4fca-986a-19a694cd2bff" targetNamespace="http://schemas.microsoft.com/office/2006/metadata/properties" ma:root="true" ma:fieldsID="77681ee68226b3eda3f1d903a39edc0b" ns2:_="" ns3:_="">
    <xsd:import namespace="2b46b85c-3053-4ffc-bd0d-9996302950f4"/>
    <xsd:import namespace="20c3bd93-560a-4fca-986a-19a694cd2b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6b85c-3053-4ffc-bd0d-999630295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c3bd93-560a-4fca-986a-19a694cd2bf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B41565-8DAA-45C2-BCA0-4A129C17D4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B2E687-AB18-4ED5-BFEE-A2195FD06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46b85c-3053-4ffc-bd0d-9996302950f4"/>
    <ds:schemaRef ds:uri="20c3bd93-560a-4fca-986a-19a694cd2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13250B-7F72-4770-9E85-889FBE7965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Grubbs</dc:creator>
  <cp:keywords/>
  <dc:description/>
  <cp:lastModifiedBy>Katie Grubbs</cp:lastModifiedBy>
  <cp:revision>4</cp:revision>
  <cp:lastPrinted>2022-03-23T14:42:00Z</cp:lastPrinted>
  <dcterms:created xsi:type="dcterms:W3CDTF">2022-06-09T14:08:00Z</dcterms:created>
  <dcterms:modified xsi:type="dcterms:W3CDTF">2022-06-09T14:24:00Z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0x01010064C81F8C7ACAF24BA3E62FCD284D2C3B</vt:lpwstr>
  </property>
</Properties>
</file>